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A7DF8" w14:textId="77777777" w:rsidR="002C42A3" w:rsidRPr="002C42A3" w:rsidRDefault="002C42A3" w:rsidP="002C42A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60" w:after="80" w:line="259" w:lineRule="auto"/>
        <w:outlineLvl w:val="1"/>
        <w:rPr>
          <w:rFonts w:ascii="Arial" w:eastAsia="Yu Gothic Light" w:hAnsi="Arial" w:cs="Times New Roman"/>
          <w:b/>
          <w:bCs/>
          <w:sz w:val="20"/>
          <w:szCs w:val="32"/>
        </w:rPr>
      </w:pPr>
      <w:r w:rsidRPr="002C42A3">
        <w:rPr>
          <w:rFonts w:ascii="Arial" w:eastAsia="Yu Gothic Light" w:hAnsi="Arial" w:cs="Times New Roman"/>
          <w:b/>
          <w:bCs/>
          <w:sz w:val="20"/>
          <w:szCs w:val="32"/>
        </w:rPr>
        <w:t>Priloga 3: Vzorec Zapisnika o testiranju</w:t>
      </w:r>
    </w:p>
    <w:p w14:paraId="4E5F8309" w14:textId="77777777" w:rsidR="002C42A3" w:rsidRPr="002C42A3" w:rsidRDefault="002C42A3" w:rsidP="002C42A3">
      <w:pPr>
        <w:spacing w:line="259" w:lineRule="auto"/>
        <w:jc w:val="center"/>
        <w:rPr>
          <w:rFonts w:ascii="Aptos" w:eastAsia="Aptos" w:hAnsi="Aptos" w:cs="Arial"/>
          <w:b/>
          <w:bCs/>
          <w:sz w:val="22"/>
          <w:szCs w:val="22"/>
        </w:rPr>
      </w:pPr>
    </w:p>
    <w:p w14:paraId="4132D87F" w14:textId="77777777" w:rsidR="002C42A3" w:rsidRPr="002C42A3" w:rsidRDefault="002C42A3" w:rsidP="002C42A3">
      <w:pPr>
        <w:spacing w:line="259" w:lineRule="auto"/>
        <w:jc w:val="center"/>
        <w:rPr>
          <w:rFonts w:ascii="Aptos" w:eastAsia="Aptos" w:hAnsi="Aptos" w:cs="Arial"/>
          <w:b/>
          <w:bCs/>
          <w:sz w:val="22"/>
          <w:szCs w:val="22"/>
        </w:rPr>
      </w:pPr>
      <w:r w:rsidRPr="002C42A3">
        <w:rPr>
          <w:rFonts w:ascii="Aptos" w:eastAsia="Aptos" w:hAnsi="Aptos" w:cs="Arial"/>
          <w:b/>
          <w:bCs/>
          <w:sz w:val="22"/>
          <w:szCs w:val="22"/>
        </w:rPr>
        <w:t>ZAPISNIK O TESTIRANJU</w:t>
      </w:r>
    </w:p>
    <w:p w14:paraId="56A84D03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  <w:r w:rsidRPr="002C42A3">
        <w:rPr>
          <w:rFonts w:ascii="Arial" w:eastAsia="Aptos" w:hAnsi="Arial" w:cs="Arial"/>
          <w:b/>
          <w:bCs/>
          <w:sz w:val="20"/>
          <w:szCs w:val="20"/>
        </w:rPr>
        <w:t xml:space="preserve">Produkt / storitev: </w:t>
      </w:r>
      <w:r w:rsidRPr="002C42A3">
        <w:rPr>
          <w:rFonts w:ascii="Arial" w:eastAsia="Aptos" w:hAnsi="Arial" w:cs="Arial"/>
          <w:b/>
          <w:bCs/>
          <w:sz w:val="20"/>
          <w:szCs w:val="20"/>
        </w:rPr>
        <w:tab/>
        <w:t>______________________</w:t>
      </w:r>
    </w:p>
    <w:p w14:paraId="366DE24E" w14:textId="77777777" w:rsidR="001D6A24" w:rsidRDefault="001D6A24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  <w:bookmarkStart w:id="0" w:name="_Hlk174542905"/>
    </w:p>
    <w:p w14:paraId="119F53DE" w14:textId="2F359A51" w:rsidR="002C42A3" w:rsidRPr="002C42A3" w:rsidRDefault="002C42A3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  <w:r w:rsidRPr="002C42A3">
        <w:rPr>
          <w:rFonts w:ascii="Arial" w:eastAsia="Aptos" w:hAnsi="Arial" w:cs="Arial"/>
          <w:b/>
          <w:bCs/>
          <w:sz w:val="20"/>
          <w:szCs w:val="20"/>
        </w:rPr>
        <w:t xml:space="preserve">Izvajalec:          </w:t>
      </w:r>
      <w:r w:rsidRPr="002C42A3">
        <w:rPr>
          <w:rFonts w:ascii="Arial" w:eastAsia="Aptos" w:hAnsi="Arial" w:cs="Arial"/>
          <w:b/>
          <w:bCs/>
          <w:sz w:val="20"/>
          <w:szCs w:val="20"/>
        </w:rPr>
        <w:tab/>
        <w:t xml:space="preserve"> ______________________</w:t>
      </w:r>
      <w:r w:rsidRPr="002C42A3">
        <w:rPr>
          <w:rFonts w:ascii="Arial" w:eastAsia="Aptos" w:hAnsi="Arial" w:cs="Arial"/>
          <w:b/>
          <w:bCs/>
          <w:sz w:val="20"/>
          <w:szCs w:val="20"/>
        </w:rPr>
        <w:tab/>
      </w:r>
      <w:r w:rsidRPr="002C42A3">
        <w:rPr>
          <w:rFonts w:ascii="Arial" w:eastAsia="Aptos" w:hAnsi="Arial" w:cs="Arial"/>
          <w:b/>
          <w:bCs/>
          <w:sz w:val="20"/>
          <w:szCs w:val="20"/>
        </w:rPr>
        <w:tab/>
      </w:r>
    </w:p>
    <w:p w14:paraId="343E1A68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  <w:r w:rsidRPr="002C42A3">
        <w:rPr>
          <w:rFonts w:ascii="Arial" w:eastAsia="Aptos" w:hAnsi="Arial" w:cs="Arial"/>
          <w:b/>
          <w:bCs/>
          <w:sz w:val="20"/>
          <w:szCs w:val="20"/>
        </w:rPr>
        <w:t xml:space="preserve">Naročnik: </w:t>
      </w:r>
      <w:r w:rsidRPr="002C42A3">
        <w:rPr>
          <w:rFonts w:ascii="Arial" w:eastAsia="Aptos" w:hAnsi="Arial" w:cs="Arial"/>
          <w:b/>
          <w:bCs/>
          <w:sz w:val="20"/>
          <w:szCs w:val="20"/>
        </w:rPr>
        <w:tab/>
      </w:r>
      <w:r w:rsidRPr="002C42A3">
        <w:rPr>
          <w:rFonts w:ascii="Arial" w:eastAsia="Aptos" w:hAnsi="Arial" w:cs="Arial"/>
          <w:b/>
          <w:bCs/>
          <w:sz w:val="20"/>
          <w:szCs w:val="20"/>
        </w:rPr>
        <w:tab/>
      </w:r>
      <w:bookmarkEnd w:id="0"/>
      <w:r w:rsidRPr="002C42A3">
        <w:rPr>
          <w:rFonts w:ascii="Arial" w:eastAsia="Aptos" w:hAnsi="Arial" w:cs="Arial"/>
          <w:b/>
          <w:bCs/>
          <w:sz w:val="20"/>
          <w:szCs w:val="20"/>
        </w:rPr>
        <w:t>______________________</w:t>
      </w:r>
    </w:p>
    <w:p w14:paraId="71C1FE1D" w14:textId="4166F89C" w:rsidR="00394426" w:rsidRDefault="00A63666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  <w:r>
        <w:rPr>
          <w:rFonts w:ascii="Arial" w:eastAsia="Aptos" w:hAnsi="Arial" w:cs="Arial"/>
          <w:b/>
          <w:bCs/>
          <w:sz w:val="20"/>
          <w:szCs w:val="20"/>
        </w:rPr>
        <w:t>Upravljavec:</w:t>
      </w:r>
      <w:r>
        <w:rPr>
          <w:rFonts w:ascii="Arial" w:eastAsia="Aptos" w:hAnsi="Arial" w:cs="Arial"/>
          <w:b/>
          <w:bCs/>
          <w:sz w:val="20"/>
          <w:szCs w:val="20"/>
        </w:rPr>
        <w:tab/>
      </w:r>
      <w:r>
        <w:rPr>
          <w:rFonts w:ascii="Arial" w:eastAsia="Aptos" w:hAnsi="Arial" w:cs="Arial"/>
          <w:b/>
          <w:bCs/>
          <w:sz w:val="20"/>
          <w:szCs w:val="20"/>
        </w:rPr>
        <w:tab/>
      </w:r>
      <w:r w:rsidRPr="002C42A3">
        <w:rPr>
          <w:rFonts w:ascii="Arial" w:eastAsia="Aptos" w:hAnsi="Arial" w:cs="Arial"/>
          <w:b/>
          <w:bCs/>
          <w:sz w:val="20"/>
          <w:szCs w:val="20"/>
        </w:rPr>
        <w:t>______________________</w:t>
      </w:r>
    </w:p>
    <w:p w14:paraId="67E74B03" w14:textId="77777777" w:rsidR="001D6A24" w:rsidRDefault="001D6A24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</w:p>
    <w:p w14:paraId="4D87CEF6" w14:textId="6E69B23A" w:rsidR="002C42A3" w:rsidRPr="002C42A3" w:rsidRDefault="002C42A3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  <w:r w:rsidRPr="002C42A3">
        <w:rPr>
          <w:rFonts w:ascii="Arial" w:eastAsia="Aptos" w:hAnsi="Arial" w:cs="Arial"/>
          <w:b/>
          <w:bCs/>
          <w:sz w:val="20"/>
          <w:szCs w:val="20"/>
        </w:rPr>
        <w:t xml:space="preserve">Datum testiranja: </w:t>
      </w:r>
      <w:r w:rsidRPr="002C42A3">
        <w:rPr>
          <w:rFonts w:ascii="Arial" w:eastAsia="Aptos" w:hAnsi="Arial" w:cs="Arial"/>
          <w:b/>
          <w:bCs/>
          <w:sz w:val="20"/>
          <w:szCs w:val="20"/>
        </w:rPr>
        <w:tab/>
        <w:t>______________</w:t>
      </w:r>
    </w:p>
    <w:p w14:paraId="6E1BA2A2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</w:p>
    <w:p w14:paraId="353B16F1" w14:textId="0C6DDBF9" w:rsidR="002C42A3" w:rsidRPr="002C42A3" w:rsidRDefault="00D421CA" w:rsidP="002C42A3">
      <w:pPr>
        <w:spacing w:line="259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2C42A3">
        <w:rPr>
          <w:rFonts w:ascii="Arial" w:eastAsia="Aptos" w:hAnsi="Arial" w:cs="Arial"/>
          <w:b/>
          <w:bCs/>
          <w:sz w:val="20"/>
          <w:szCs w:val="20"/>
        </w:rPr>
        <w:t>POROČILO O TESTIRANJU</w:t>
      </w:r>
    </w:p>
    <w:p w14:paraId="36EBD938" w14:textId="65EC761E" w:rsidR="002C42A3" w:rsidRDefault="000146EB" w:rsidP="002C42A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>
        <w:rPr>
          <w:rFonts w:ascii="Arial" w:eastAsia="Aptos" w:hAnsi="Arial" w:cs="Arial"/>
          <w:sz w:val="20"/>
          <w:szCs w:val="20"/>
        </w:rPr>
        <w:t xml:space="preserve">V </w:t>
      </w:r>
      <w:r w:rsidRPr="001E3E2E">
        <w:rPr>
          <w:rFonts w:ascii="Arial" w:eastAsia="Aptos" w:hAnsi="Arial" w:cs="Arial"/>
          <w:sz w:val="20"/>
          <w:szCs w:val="20"/>
        </w:rPr>
        <w:t xml:space="preserve">skladu </w:t>
      </w:r>
      <w:r w:rsidR="00F20D71">
        <w:rPr>
          <w:rFonts w:ascii="Arial" w:eastAsia="Aptos" w:hAnsi="Arial" w:cs="Arial"/>
          <w:sz w:val="20"/>
          <w:szCs w:val="20"/>
        </w:rPr>
        <w:t>s</w:t>
      </w:r>
      <w:r w:rsidRPr="000146EB">
        <w:rPr>
          <w:rFonts w:ascii="Arial" w:eastAsia="Aptos" w:hAnsi="Arial" w:cs="Arial"/>
          <w:sz w:val="20"/>
          <w:szCs w:val="20"/>
        </w:rPr>
        <w:t xml:space="preserve"> Pogodb</w:t>
      </w:r>
      <w:r w:rsidR="00F20D71">
        <w:rPr>
          <w:rFonts w:ascii="Arial" w:eastAsia="Aptos" w:hAnsi="Arial" w:cs="Arial"/>
          <w:sz w:val="20"/>
          <w:szCs w:val="20"/>
        </w:rPr>
        <w:t>o</w:t>
      </w:r>
      <w:r w:rsidRPr="000146EB">
        <w:rPr>
          <w:rFonts w:ascii="Arial" w:eastAsia="Aptos" w:hAnsi="Arial" w:cs="Arial"/>
          <w:sz w:val="20"/>
          <w:szCs w:val="20"/>
        </w:rPr>
        <w:t xml:space="preserve"> o nakupu in implementaciji informacijske rešitve eTTL št. [številka pogodbe] z dne [datum]</w:t>
      </w:r>
      <w:r w:rsidR="002C42A3" w:rsidRPr="002C42A3">
        <w:rPr>
          <w:rFonts w:ascii="Arial" w:eastAsia="Aptos" w:hAnsi="Arial" w:cs="Arial"/>
          <w:sz w:val="20"/>
          <w:szCs w:val="20"/>
        </w:rPr>
        <w:t xml:space="preserve"> je izvajalec v okviru </w:t>
      </w:r>
      <w:r w:rsidR="002A069F">
        <w:rPr>
          <w:rFonts w:ascii="Arial" w:eastAsia="Aptos" w:hAnsi="Arial" w:cs="Arial"/>
          <w:sz w:val="20"/>
          <w:szCs w:val="20"/>
        </w:rPr>
        <w:t>opravljenih s</w:t>
      </w:r>
      <w:r w:rsidR="002C42A3" w:rsidRPr="002C42A3">
        <w:rPr>
          <w:rFonts w:ascii="Arial" w:eastAsia="Aptos" w:hAnsi="Arial" w:cs="Arial"/>
          <w:sz w:val="20"/>
          <w:szCs w:val="20"/>
        </w:rPr>
        <w:t>toritev in dogovorjene cene izvedel testiranje posameznih elementov sistema in sistema kot celote v skladu z zahtevami naročnika</w:t>
      </w:r>
      <w:r w:rsidR="009C5FC0">
        <w:rPr>
          <w:rFonts w:ascii="Arial" w:eastAsia="Aptos" w:hAnsi="Arial" w:cs="Arial"/>
          <w:sz w:val="20"/>
          <w:szCs w:val="20"/>
        </w:rPr>
        <w:t>.</w:t>
      </w:r>
      <w:r w:rsidR="002C42A3" w:rsidRPr="002C42A3">
        <w:rPr>
          <w:rFonts w:ascii="Arial" w:eastAsia="Aptos" w:hAnsi="Arial" w:cs="Arial"/>
          <w:sz w:val="20"/>
          <w:szCs w:val="20"/>
        </w:rPr>
        <w:t xml:space="preserve"> </w:t>
      </w:r>
    </w:p>
    <w:p w14:paraId="7E86DE41" w14:textId="77777777" w:rsidR="002A069F" w:rsidRDefault="002A069F" w:rsidP="002C42A3">
      <w:pPr>
        <w:spacing w:line="259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</w:p>
    <w:p w14:paraId="6D5797F5" w14:textId="43DC892A" w:rsidR="00D06206" w:rsidRPr="005638D9" w:rsidRDefault="00D06206" w:rsidP="002C42A3">
      <w:pPr>
        <w:spacing w:line="259" w:lineRule="auto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5638D9">
        <w:rPr>
          <w:rFonts w:ascii="Arial" w:eastAsia="Aptos" w:hAnsi="Arial" w:cs="Arial"/>
          <w:b/>
          <w:bCs/>
          <w:sz w:val="20"/>
          <w:szCs w:val="20"/>
        </w:rPr>
        <w:t>Osnovni podatki o testiranju:</w:t>
      </w:r>
    </w:p>
    <w:p w14:paraId="2B4F308A" w14:textId="21C7D423" w:rsidR="00D421CA" w:rsidRDefault="00D421CA" w:rsidP="00D421CA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>
        <w:rPr>
          <w:rFonts w:ascii="Arial" w:eastAsia="Aptos" w:hAnsi="Arial" w:cs="Arial"/>
          <w:sz w:val="20"/>
          <w:szCs w:val="20"/>
        </w:rPr>
        <w:t xml:space="preserve">Verzija </w:t>
      </w:r>
      <w:r w:rsidR="00C80C52">
        <w:rPr>
          <w:rFonts w:ascii="Arial" w:eastAsia="Aptos" w:hAnsi="Arial" w:cs="Arial"/>
          <w:sz w:val="20"/>
          <w:szCs w:val="20"/>
        </w:rPr>
        <w:t>informacijsk</w:t>
      </w:r>
      <w:r w:rsidR="001849F1">
        <w:rPr>
          <w:rFonts w:ascii="Arial" w:eastAsia="Aptos" w:hAnsi="Arial" w:cs="Arial"/>
          <w:sz w:val="20"/>
          <w:szCs w:val="20"/>
        </w:rPr>
        <w:t>e</w:t>
      </w:r>
      <w:r w:rsidR="007E6043">
        <w:rPr>
          <w:rFonts w:ascii="Arial" w:eastAsia="Aptos" w:hAnsi="Arial" w:cs="Arial"/>
          <w:sz w:val="20"/>
          <w:szCs w:val="20"/>
        </w:rPr>
        <w:t xml:space="preserve"> rešitve</w:t>
      </w:r>
      <w:r>
        <w:rPr>
          <w:rFonts w:ascii="Arial" w:eastAsia="Aptos" w:hAnsi="Arial" w:cs="Arial"/>
          <w:sz w:val="20"/>
          <w:szCs w:val="20"/>
        </w:rPr>
        <w:t>:</w:t>
      </w:r>
      <w:r w:rsidR="003F7CAD">
        <w:rPr>
          <w:rFonts w:ascii="Arial" w:eastAsia="Aptos" w:hAnsi="Arial" w:cs="Arial"/>
          <w:sz w:val="20"/>
          <w:szCs w:val="20"/>
        </w:rPr>
        <w:t xml:space="preserve">  </w:t>
      </w:r>
      <w:r w:rsidR="00724F24" w:rsidRPr="002C42A3">
        <w:rPr>
          <w:rFonts w:ascii="Arial" w:eastAsia="Aptos" w:hAnsi="Arial" w:cs="Arial"/>
          <w:b/>
          <w:bCs/>
          <w:sz w:val="20"/>
          <w:szCs w:val="20"/>
        </w:rPr>
        <w:t>______________________</w:t>
      </w:r>
    </w:p>
    <w:p w14:paraId="74AE392F" w14:textId="3AC46F14" w:rsidR="00D421CA" w:rsidRPr="00D421CA" w:rsidRDefault="00D421CA" w:rsidP="00D421CA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D421CA">
        <w:rPr>
          <w:rFonts w:ascii="Arial" w:eastAsia="Aptos" w:hAnsi="Arial" w:cs="Arial"/>
          <w:sz w:val="20"/>
          <w:szCs w:val="20"/>
        </w:rPr>
        <w:t>Okolje testiranja:</w:t>
      </w:r>
      <w:r w:rsidR="00724F24">
        <w:rPr>
          <w:rFonts w:ascii="Arial" w:eastAsia="Aptos" w:hAnsi="Arial" w:cs="Arial"/>
          <w:sz w:val="20"/>
          <w:szCs w:val="20"/>
        </w:rPr>
        <w:t xml:space="preserve">  </w:t>
      </w:r>
      <w:r w:rsidR="00724F24" w:rsidRPr="002C42A3">
        <w:rPr>
          <w:rFonts w:ascii="Arial" w:eastAsia="Aptos" w:hAnsi="Arial" w:cs="Arial"/>
          <w:b/>
          <w:bCs/>
          <w:sz w:val="20"/>
          <w:szCs w:val="20"/>
        </w:rPr>
        <w:t>______________________</w:t>
      </w:r>
    </w:p>
    <w:p w14:paraId="5AD4BC61" w14:textId="309420D3" w:rsidR="00D421CA" w:rsidRPr="00D421CA" w:rsidRDefault="00D421CA" w:rsidP="00D421CA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D421CA">
        <w:rPr>
          <w:rFonts w:ascii="Arial" w:eastAsia="Aptos" w:hAnsi="Arial" w:cs="Arial"/>
          <w:sz w:val="20"/>
          <w:szCs w:val="20"/>
        </w:rPr>
        <w:t>Testna orodja in pripomočki:</w:t>
      </w:r>
      <w:r w:rsidR="00724F24">
        <w:rPr>
          <w:rFonts w:ascii="Arial" w:eastAsia="Aptos" w:hAnsi="Arial" w:cs="Arial"/>
          <w:sz w:val="20"/>
          <w:szCs w:val="20"/>
        </w:rPr>
        <w:t xml:space="preserve">   </w:t>
      </w:r>
      <w:r w:rsidR="00724F24" w:rsidRPr="002C42A3">
        <w:rPr>
          <w:rFonts w:ascii="Arial" w:eastAsia="Aptos" w:hAnsi="Arial" w:cs="Arial"/>
          <w:b/>
          <w:bCs/>
          <w:sz w:val="20"/>
          <w:szCs w:val="20"/>
        </w:rPr>
        <w:t>______________________</w:t>
      </w:r>
    </w:p>
    <w:p w14:paraId="74122C47" w14:textId="71294E8B" w:rsidR="00D06206" w:rsidRDefault="00D421CA" w:rsidP="00D421CA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D421CA">
        <w:rPr>
          <w:rFonts w:ascii="Arial" w:eastAsia="Aptos" w:hAnsi="Arial" w:cs="Arial"/>
          <w:sz w:val="20"/>
          <w:szCs w:val="20"/>
        </w:rPr>
        <w:t>Testne poverilnice / uporabniški dostopi:</w:t>
      </w:r>
      <w:r w:rsidR="00724F24">
        <w:rPr>
          <w:rFonts w:ascii="Arial" w:eastAsia="Aptos" w:hAnsi="Arial" w:cs="Arial"/>
          <w:sz w:val="20"/>
          <w:szCs w:val="20"/>
        </w:rPr>
        <w:t xml:space="preserve">   </w:t>
      </w:r>
      <w:r w:rsidR="00724F24" w:rsidRPr="002C42A3">
        <w:rPr>
          <w:rFonts w:ascii="Arial" w:eastAsia="Aptos" w:hAnsi="Arial" w:cs="Arial"/>
          <w:b/>
          <w:bCs/>
          <w:sz w:val="20"/>
          <w:szCs w:val="20"/>
        </w:rPr>
        <w:t>______________________</w:t>
      </w:r>
    </w:p>
    <w:p w14:paraId="3155DBC2" w14:textId="77777777" w:rsidR="00D06206" w:rsidRDefault="00D06206" w:rsidP="002C42A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140C6ED1" w14:textId="541CA443" w:rsidR="00627583" w:rsidRDefault="00627583" w:rsidP="002C42A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627583">
        <w:rPr>
          <w:rFonts w:ascii="Arial" w:eastAsia="Aptos" w:hAnsi="Arial" w:cs="Arial"/>
          <w:sz w:val="20"/>
          <w:szCs w:val="20"/>
        </w:rPr>
        <w:t>Seznam uporabljenih testnih scenarijev:</w:t>
      </w:r>
    </w:p>
    <w:p w14:paraId="5A2A1839" w14:textId="480409B4" w:rsidR="001F5417" w:rsidRDefault="00550DE3" w:rsidP="002C42A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>
        <w:rPr>
          <w:rFonts w:ascii="Arial" w:eastAsia="Aptos" w:hAnsi="Arial" w:cs="Arial"/>
          <w:sz w:val="20"/>
          <w:szCs w:val="20"/>
        </w:rPr>
        <w:t>(</w:t>
      </w:r>
      <w:r w:rsidR="001F5417" w:rsidRPr="005638D9">
        <w:rPr>
          <w:rFonts w:ascii="Arial" w:eastAsia="Aptos" w:hAnsi="Arial" w:cs="Arial"/>
          <w:i/>
          <w:iCs/>
          <w:sz w:val="20"/>
          <w:szCs w:val="20"/>
        </w:rPr>
        <w:t xml:space="preserve">Vezano na tehnične specifikacije in </w:t>
      </w:r>
      <w:r w:rsidR="002A069F" w:rsidRPr="005638D9">
        <w:rPr>
          <w:rFonts w:ascii="Arial" w:eastAsia="Aptos" w:hAnsi="Arial" w:cs="Arial"/>
          <w:i/>
          <w:iCs/>
          <w:sz w:val="20"/>
          <w:szCs w:val="20"/>
        </w:rPr>
        <w:t>n</w:t>
      </w:r>
      <w:r w:rsidR="001F5417" w:rsidRPr="005638D9">
        <w:rPr>
          <w:rFonts w:ascii="Arial" w:eastAsia="Aptos" w:hAnsi="Arial" w:cs="Arial"/>
          <w:i/>
          <w:iCs/>
          <w:sz w:val="20"/>
          <w:szCs w:val="20"/>
        </w:rPr>
        <w:t>ačrt testiranja</w:t>
      </w:r>
      <w:r>
        <w:rPr>
          <w:rFonts w:ascii="Arial" w:eastAsia="Aptos" w:hAnsi="Arial" w:cs="Arial"/>
          <w:sz w:val="20"/>
          <w:szCs w:val="20"/>
        </w:rPr>
        <w:t>)</w:t>
      </w:r>
    </w:p>
    <w:tbl>
      <w:tblPr>
        <w:tblStyle w:val="TableGrid"/>
        <w:tblW w:w="4980" w:type="pct"/>
        <w:tblInd w:w="-5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33"/>
        <w:gridCol w:w="2741"/>
        <w:gridCol w:w="2741"/>
        <w:gridCol w:w="2741"/>
      </w:tblGrid>
      <w:tr w:rsidR="00FA010F" w:rsidRPr="00105DE0" w14:paraId="16AB64EC" w14:textId="77777777" w:rsidTr="005638D9">
        <w:trPr>
          <w:trHeight w:val="340"/>
        </w:trPr>
        <w:tc>
          <w:tcPr>
            <w:tcW w:w="605" w:type="pct"/>
            <w:shd w:val="clear" w:color="auto" w:fill="B3E5A1"/>
          </w:tcPr>
          <w:p w14:paraId="747F537F" w14:textId="4122509D" w:rsidR="00FA010F" w:rsidRPr="00105DE0" w:rsidRDefault="00FA010F" w:rsidP="00FA010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CB">
              <w:rPr>
                <w:rFonts w:ascii="Arial" w:hAnsi="Arial" w:cs="Arial"/>
                <w:b/>
                <w:bCs/>
                <w:sz w:val="18"/>
                <w:szCs w:val="18"/>
              </w:rPr>
              <w:t>ID scenarija</w:t>
            </w:r>
          </w:p>
        </w:tc>
        <w:tc>
          <w:tcPr>
            <w:tcW w:w="1465" w:type="pct"/>
            <w:shd w:val="clear" w:color="auto" w:fill="B3E5A1"/>
          </w:tcPr>
          <w:p w14:paraId="53B327C5" w14:textId="04A4F8B1" w:rsidR="00FA010F" w:rsidRPr="00105DE0" w:rsidRDefault="00FA010F" w:rsidP="00FA010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Naziv</w:t>
            </w:r>
          </w:p>
        </w:tc>
        <w:tc>
          <w:tcPr>
            <w:tcW w:w="1465" w:type="pct"/>
            <w:shd w:val="clear" w:color="auto" w:fill="B3E5A1"/>
          </w:tcPr>
          <w:p w14:paraId="2CF71166" w14:textId="6EE6E974" w:rsidR="00FA010F" w:rsidRPr="00105DE0" w:rsidRDefault="00FA010F" w:rsidP="00FA010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Kratek opis</w:t>
            </w:r>
          </w:p>
        </w:tc>
        <w:tc>
          <w:tcPr>
            <w:tcW w:w="1465" w:type="pct"/>
            <w:shd w:val="clear" w:color="auto" w:fill="B3E5A1"/>
          </w:tcPr>
          <w:p w14:paraId="1DCF4F9B" w14:textId="19E2CD9F" w:rsidR="00FA010F" w:rsidRPr="00105DE0" w:rsidRDefault="00FA010F" w:rsidP="00FA010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Status </w:t>
            </w:r>
            <w:r w:rsidRPr="005638D9">
              <w:rPr>
                <w:rFonts w:ascii="Arial" w:hAnsi="Arial" w:cs="Arial"/>
                <w:b/>
                <w:bCs/>
                <w:sz w:val="18"/>
                <w:szCs w:val="18"/>
              </w:rPr>
              <w:t>(uspešno/neuspešno)</w:t>
            </w:r>
          </w:p>
        </w:tc>
      </w:tr>
      <w:tr w:rsidR="00FA010F" w:rsidRPr="00105DE0" w14:paraId="662078B8" w14:textId="77777777" w:rsidTr="005638D9">
        <w:trPr>
          <w:trHeight w:val="340"/>
        </w:trPr>
        <w:tc>
          <w:tcPr>
            <w:tcW w:w="605" w:type="pct"/>
            <w:vAlign w:val="center"/>
          </w:tcPr>
          <w:p w14:paraId="5C990DF4" w14:textId="77777777" w:rsidR="00FA010F" w:rsidRPr="00105DE0" w:rsidRDefault="00FA010F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65" w:type="pct"/>
          </w:tcPr>
          <w:p w14:paraId="76B92F9D" w14:textId="77777777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0314B301" w14:textId="77777777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642EC5D9" w14:textId="30BAA33A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A010F" w:rsidRPr="00105DE0" w14:paraId="0F94B4C1" w14:textId="77777777" w:rsidTr="005638D9">
        <w:trPr>
          <w:trHeight w:val="340"/>
        </w:trPr>
        <w:tc>
          <w:tcPr>
            <w:tcW w:w="605" w:type="pct"/>
            <w:vAlign w:val="center"/>
          </w:tcPr>
          <w:p w14:paraId="06C40848" w14:textId="77777777" w:rsidR="00FA010F" w:rsidRPr="00105DE0" w:rsidRDefault="00FA010F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65" w:type="pct"/>
          </w:tcPr>
          <w:p w14:paraId="297E790A" w14:textId="77777777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58DA9909" w14:textId="77777777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17C6EC49" w14:textId="0A3CC83E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A010F" w:rsidRPr="00105DE0" w14:paraId="3F5124B3" w14:textId="77777777" w:rsidTr="005638D9">
        <w:trPr>
          <w:trHeight w:val="340"/>
        </w:trPr>
        <w:tc>
          <w:tcPr>
            <w:tcW w:w="605" w:type="pct"/>
            <w:vAlign w:val="center"/>
          </w:tcPr>
          <w:p w14:paraId="56E6FD12" w14:textId="77777777" w:rsidR="00FA010F" w:rsidRPr="00105DE0" w:rsidRDefault="00FA010F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65" w:type="pct"/>
          </w:tcPr>
          <w:p w14:paraId="768774C7" w14:textId="77777777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68EE49DC" w14:textId="77777777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2B1C8C9E" w14:textId="7B904685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A010F" w:rsidRPr="00105DE0" w14:paraId="65BED9E2" w14:textId="77777777" w:rsidTr="005638D9">
        <w:trPr>
          <w:trHeight w:val="340"/>
        </w:trPr>
        <w:tc>
          <w:tcPr>
            <w:tcW w:w="605" w:type="pct"/>
            <w:vAlign w:val="center"/>
          </w:tcPr>
          <w:p w14:paraId="26F9D001" w14:textId="77777777" w:rsidR="00FA010F" w:rsidRPr="00105DE0" w:rsidRDefault="00FA010F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465" w:type="pct"/>
          </w:tcPr>
          <w:p w14:paraId="58AD87A9" w14:textId="77777777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116E7FCF" w14:textId="77777777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7D19F57F" w14:textId="400EC37E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A010F" w:rsidRPr="00105DE0" w14:paraId="46D19AF4" w14:textId="77777777" w:rsidTr="005638D9">
        <w:trPr>
          <w:trHeight w:val="340"/>
        </w:trPr>
        <w:tc>
          <w:tcPr>
            <w:tcW w:w="605" w:type="pct"/>
            <w:vAlign w:val="center"/>
          </w:tcPr>
          <w:p w14:paraId="65B9AB96" w14:textId="77777777" w:rsidR="00FA010F" w:rsidRPr="00105DE0" w:rsidRDefault="00FA010F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465" w:type="pct"/>
          </w:tcPr>
          <w:p w14:paraId="1EF87655" w14:textId="77777777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33040255" w14:textId="77777777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1A1D6C60" w14:textId="07751DC7" w:rsidR="00FA010F" w:rsidRPr="00105DE0" w:rsidRDefault="00FA010F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51CFB25" w14:textId="77777777" w:rsidR="00627583" w:rsidRDefault="00627583" w:rsidP="002C42A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22EA634A" w14:textId="77777777" w:rsidR="00FA010F" w:rsidRDefault="00FA010F" w:rsidP="002C42A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185538BE" w14:textId="77777777" w:rsidR="001F5417" w:rsidRDefault="001F5417" w:rsidP="002C42A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71F7DE8D" w14:textId="77777777" w:rsidR="001F5417" w:rsidRDefault="001F5417" w:rsidP="002C42A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191EA815" w14:textId="2B1D62AF" w:rsidR="00DF69CB" w:rsidRPr="00627583" w:rsidRDefault="00D84869" w:rsidP="002C42A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D84869">
        <w:rPr>
          <w:rFonts w:ascii="Arial" w:eastAsia="Aptos" w:hAnsi="Arial" w:cs="Arial"/>
          <w:sz w:val="20"/>
          <w:szCs w:val="20"/>
        </w:rPr>
        <w:t>Potek testiranja (poročilo o izvedenih korakih)</w:t>
      </w:r>
      <w:r w:rsidR="00D02755">
        <w:rPr>
          <w:rFonts w:ascii="Arial" w:eastAsia="Aptos" w:hAnsi="Arial" w:cs="Arial"/>
          <w:sz w:val="20"/>
          <w:szCs w:val="20"/>
        </w:rPr>
        <w:t xml:space="preserve"> za testni scenarij [</w:t>
      </w:r>
      <w:r w:rsidR="00D02755" w:rsidRPr="005638D9">
        <w:rPr>
          <w:rFonts w:ascii="Arial" w:eastAsia="Aptos" w:hAnsi="Arial" w:cs="Arial"/>
          <w:i/>
          <w:iCs/>
          <w:sz w:val="20"/>
          <w:szCs w:val="20"/>
        </w:rPr>
        <w:t>ime testnega scenarija</w:t>
      </w:r>
      <w:r w:rsidR="00D02755">
        <w:rPr>
          <w:rFonts w:ascii="Arial" w:eastAsia="Aptos" w:hAnsi="Arial" w:cs="Arial"/>
          <w:sz w:val="20"/>
          <w:szCs w:val="20"/>
        </w:rPr>
        <w:t>]</w:t>
      </w:r>
      <w:r w:rsidR="00724F24">
        <w:rPr>
          <w:rFonts w:ascii="Arial" w:eastAsia="Aptos" w:hAnsi="Arial" w:cs="Arial"/>
          <w:sz w:val="20"/>
          <w:szCs w:val="20"/>
        </w:rPr>
        <w:t>:</w:t>
      </w:r>
    </w:p>
    <w:tbl>
      <w:tblPr>
        <w:tblStyle w:val="TableGrid"/>
        <w:tblW w:w="5055" w:type="pct"/>
        <w:tblInd w:w="-5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28"/>
        <w:gridCol w:w="1732"/>
        <w:gridCol w:w="1732"/>
        <w:gridCol w:w="1734"/>
        <w:gridCol w:w="1732"/>
        <w:gridCol w:w="1839"/>
      </w:tblGrid>
      <w:tr w:rsidR="00105DE0" w:rsidRPr="00105DE0" w14:paraId="59D55A50" w14:textId="2A938AFF" w:rsidTr="005638D9">
        <w:trPr>
          <w:trHeight w:val="340"/>
        </w:trPr>
        <w:tc>
          <w:tcPr>
            <w:tcW w:w="383" w:type="pct"/>
            <w:shd w:val="clear" w:color="auto" w:fill="B3E5A1"/>
          </w:tcPr>
          <w:p w14:paraId="10F8FFA1" w14:textId="77777777" w:rsidR="00105DE0" w:rsidRPr="00105DE0" w:rsidRDefault="00105DE0" w:rsidP="002C42A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Korak</w:t>
            </w:r>
          </w:p>
        </w:tc>
        <w:tc>
          <w:tcPr>
            <w:tcW w:w="912" w:type="pct"/>
            <w:shd w:val="clear" w:color="auto" w:fill="B3E5A1"/>
          </w:tcPr>
          <w:p w14:paraId="3B738580" w14:textId="77777777" w:rsidR="00105DE0" w:rsidRPr="00105DE0" w:rsidRDefault="00105DE0" w:rsidP="002C42A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Opis dejanj</w:t>
            </w:r>
          </w:p>
        </w:tc>
        <w:tc>
          <w:tcPr>
            <w:tcW w:w="912" w:type="pct"/>
            <w:shd w:val="clear" w:color="auto" w:fill="B3E5A1"/>
          </w:tcPr>
          <w:p w14:paraId="21863CE3" w14:textId="5DD11D48" w:rsidR="00105DE0" w:rsidRPr="00105DE0" w:rsidRDefault="00105DE0" w:rsidP="002C42A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Pričakovani rezultat</w:t>
            </w:r>
          </w:p>
        </w:tc>
        <w:tc>
          <w:tcPr>
            <w:tcW w:w="913" w:type="pct"/>
            <w:shd w:val="clear" w:color="auto" w:fill="B3E5A1"/>
          </w:tcPr>
          <w:p w14:paraId="6DAA4CBA" w14:textId="06F404B3" w:rsidR="00105DE0" w:rsidRPr="00105DE0" w:rsidRDefault="00105DE0" w:rsidP="002C42A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Dejanski rezultat</w:t>
            </w:r>
          </w:p>
        </w:tc>
        <w:tc>
          <w:tcPr>
            <w:tcW w:w="912" w:type="pct"/>
            <w:shd w:val="clear" w:color="auto" w:fill="B3E5A1"/>
          </w:tcPr>
          <w:p w14:paraId="02E47EA4" w14:textId="063FE458" w:rsidR="00105DE0" w:rsidRPr="00105DE0" w:rsidRDefault="00105DE0" w:rsidP="002C42A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Status </w:t>
            </w:r>
            <w:r w:rsidRPr="00105DE0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(uspešno/neuspešno)</w:t>
            </w:r>
          </w:p>
        </w:tc>
        <w:tc>
          <w:tcPr>
            <w:tcW w:w="968" w:type="pct"/>
            <w:shd w:val="clear" w:color="auto" w:fill="B3E5A1"/>
          </w:tcPr>
          <w:p w14:paraId="794824FC" w14:textId="0AAFEB59" w:rsidR="00105DE0" w:rsidRPr="00105DE0" w:rsidRDefault="00105DE0" w:rsidP="002C42A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Opombe</w:t>
            </w:r>
          </w:p>
        </w:tc>
      </w:tr>
      <w:tr w:rsidR="00105DE0" w:rsidRPr="00105DE0" w14:paraId="26B904F0" w14:textId="1CF0E33B" w:rsidTr="005638D9">
        <w:trPr>
          <w:trHeight w:val="340"/>
        </w:trPr>
        <w:tc>
          <w:tcPr>
            <w:tcW w:w="383" w:type="pct"/>
            <w:vAlign w:val="center"/>
          </w:tcPr>
          <w:p w14:paraId="68F68E98" w14:textId="77777777" w:rsidR="00105DE0" w:rsidRPr="00105DE0" w:rsidRDefault="00105DE0" w:rsidP="002C42A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912" w:type="pct"/>
          </w:tcPr>
          <w:p w14:paraId="55C94DC3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2" w:type="pct"/>
          </w:tcPr>
          <w:p w14:paraId="6FA00050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713F6C58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2" w:type="pct"/>
          </w:tcPr>
          <w:p w14:paraId="6187466C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8" w:type="pct"/>
          </w:tcPr>
          <w:p w14:paraId="6049FFA9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05DE0" w:rsidRPr="00105DE0" w14:paraId="488033C0" w14:textId="2536E712" w:rsidTr="005638D9">
        <w:trPr>
          <w:trHeight w:val="340"/>
        </w:trPr>
        <w:tc>
          <w:tcPr>
            <w:tcW w:w="383" w:type="pct"/>
            <w:vAlign w:val="center"/>
          </w:tcPr>
          <w:p w14:paraId="22FF2F86" w14:textId="77777777" w:rsidR="00105DE0" w:rsidRPr="00105DE0" w:rsidRDefault="00105DE0" w:rsidP="002C42A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912" w:type="pct"/>
          </w:tcPr>
          <w:p w14:paraId="32CEF455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2" w:type="pct"/>
          </w:tcPr>
          <w:p w14:paraId="4E3AE594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50EBBF83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2" w:type="pct"/>
          </w:tcPr>
          <w:p w14:paraId="2C9C9539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8" w:type="pct"/>
          </w:tcPr>
          <w:p w14:paraId="464B5FDA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05DE0" w:rsidRPr="00105DE0" w14:paraId="417CFE56" w14:textId="1042F8D4" w:rsidTr="005638D9">
        <w:trPr>
          <w:trHeight w:val="340"/>
        </w:trPr>
        <w:tc>
          <w:tcPr>
            <w:tcW w:w="383" w:type="pct"/>
            <w:vAlign w:val="center"/>
          </w:tcPr>
          <w:p w14:paraId="794E228A" w14:textId="77777777" w:rsidR="00105DE0" w:rsidRPr="00105DE0" w:rsidRDefault="00105DE0" w:rsidP="002C42A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912" w:type="pct"/>
          </w:tcPr>
          <w:p w14:paraId="45900783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2" w:type="pct"/>
          </w:tcPr>
          <w:p w14:paraId="6C96ED27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7581FC30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2" w:type="pct"/>
          </w:tcPr>
          <w:p w14:paraId="708E2E5B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8" w:type="pct"/>
          </w:tcPr>
          <w:p w14:paraId="7450A22C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05DE0" w:rsidRPr="00105DE0" w14:paraId="5B1C75EC" w14:textId="16DC2DA8" w:rsidTr="005638D9">
        <w:trPr>
          <w:trHeight w:val="340"/>
        </w:trPr>
        <w:tc>
          <w:tcPr>
            <w:tcW w:w="383" w:type="pct"/>
            <w:vAlign w:val="center"/>
          </w:tcPr>
          <w:p w14:paraId="73360999" w14:textId="77777777" w:rsidR="00105DE0" w:rsidRPr="00105DE0" w:rsidRDefault="00105DE0" w:rsidP="002C42A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912" w:type="pct"/>
          </w:tcPr>
          <w:p w14:paraId="7B1B230C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2" w:type="pct"/>
          </w:tcPr>
          <w:p w14:paraId="5A6A6AAD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3" w:type="pct"/>
          </w:tcPr>
          <w:p w14:paraId="13FAFCE7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2" w:type="pct"/>
          </w:tcPr>
          <w:p w14:paraId="50425A47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8" w:type="pct"/>
          </w:tcPr>
          <w:p w14:paraId="17D0566F" w14:textId="77777777" w:rsidR="00105DE0" w:rsidRPr="00105DE0" w:rsidRDefault="00105DE0" w:rsidP="002C42A3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C442051" w14:textId="77777777" w:rsidR="00FA010F" w:rsidRDefault="00FA010F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</w:p>
    <w:p w14:paraId="312FA796" w14:textId="46C059DC" w:rsidR="002C42A3" w:rsidRPr="002C42A3" w:rsidRDefault="002C42A3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  <w:r w:rsidRPr="002C42A3">
        <w:rPr>
          <w:rFonts w:ascii="Arial" w:eastAsia="Aptos" w:hAnsi="Arial" w:cs="Arial"/>
          <w:b/>
          <w:bCs/>
          <w:sz w:val="20"/>
          <w:szCs w:val="20"/>
        </w:rPr>
        <w:t xml:space="preserve">Poročilo o ugotovitvah: </w:t>
      </w:r>
    </w:p>
    <w:p w14:paraId="0C3CF200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i/>
          <w:iCs/>
          <w:sz w:val="20"/>
          <w:szCs w:val="20"/>
        </w:rPr>
      </w:pPr>
      <w:r w:rsidRPr="002C42A3">
        <w:rPr>
          <w:rFonts w:ascii="Arial" w:eastAsia="Aptos" w:hAnsi="Arial" w:cs="Arial"/>
          <w:i/>
          <w:iCs/>
          <w:sz w:val="20"/>
          <w:szCs w:val="20"/>
        </w:rPr>
        <w:t>[Udeleženci testiranja]</w:t>
      </w:r>
    </w:p>
    <w:p w14:paraId="191C9F94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i/>
          <w:iCs/>
          <w:sz w:val="20"/>
          <w:szCs w:val="20"/>
        </w:rPr>
      </w:pPr>
      <w:r w:rsidRPr="002C42A3">
        <w:rPr>
          <w:rFonts w:ascii="Arial" w:eastAsia="Aptos" w:hAnsi="Arial" w:cs="Arial"/>
          <w:i/>
          <w:iCs/>
          <w:sz w:val="20"/>
          <w:szCs w:val="20"/>
        </w:rPr>
        <w:t>[Poročilo po posameznih korakih testiranja]</w:t>
      </w:r>
    </w:p>
    <w:p w14:paraId="7A229F5E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i/>
          <w:iCs/>
          <w:sz w:val="20"/>
          <w:szCs w:val="20"/>
        </w:rPr>
      </w:pPr>
      <w:r w:rsidRPr="002C42A3">
        <w:rPr>
          <w:rFonts w:ascii="Arial" w:eastAsia="Aptos" w:hAnsi="Arial" w:cs="Arial"/>
          <w:i/>
          <w:iCs/>
          <w:sz w:val="20"/>
          <w:szCs w:val="20"/>
        </w:rPr>
        <w:t>[Morebitne ugotovitve o nedoslednostih oziroma napakah]</w:t>
      </w:r>
    </w:p>
    <w:p w14:paraId="1D48D89B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i/>
          <w:iCs/>
          <w:sz w:val="20"/>
          <w:szCs w:val="20"/>
        </w:rPr>
      </w:pPr>
      <w:r w:rsidRPr="002C42A3">
        <w:rPr>
          <w:rFonts w:ascii="Arial" w:eastAsia="Aptos" w:hAnsi="Arial" w:cs="Arial"/>
          <w:i/>
          <w:iCs/>
          <w:sz w:val="20"/>
          <w:szCs w:val="20"/>
        </w:rPr>
        <w:t>[Opis potrebnih ukrepov in rok za odpravo nedoslednosti oziroma napake]</w:t>
      </w:r>
    </w:p>
    <w:p w14:paraId="0EAA64BD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</w:p>
    <w:p w14:paraId="39E76381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  <w:r w:rsidRPr="002C42A3">
        <w:rPr>
          <w:rFonts w:ascii="Arial" w:eastAsia="Aptos" w:hAnsi="Arial" w:cs="Arial"/>
          <w:b/>
          <w:bCs/>
          <w:sz w:val="20"/>
          <w:szCs w:val="20"/>
        </w:rPr>
        <w:t xml:space="preserve">Ponovljeno testiranje in ugotovitve: </w:t>
      </w:r>
    </w:p>
    <w:p w14:paraId="7CE11238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i/>
          <w:iCs/>
          <w:sz w:val="20"/>
          <w:szCs w:val="20"/>
        </w:rPr>
      </w:pPr>
      <w:r w:rsidRPr="002C42A3">
        <w:rPr>
          <w:rFonts w:ascii="Arial" w:eastAsia="Aptos" w:hAnsi="Arial" w:cs="Arial"/>
          <w:i/>
          <w:iCs/>
          <w:sz w:val="20"/>
          <w:szCs w:val="20"/>
        </w:rPr>
        <w:t>[Udeleženci ponovljenega testiranja]</w:t>
      </w:r>
    </w:p>
    <w:p w14:paraId="6184DDAF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i/>
          <w:iCs/>
          <w:sz w:val="20"/>
          <w:szCs w:val="20"/>
        </w:rPr>
      </w:pPr>
      <w:r w:rsidRPr="002C42A3">
        <w:rPr>
          <w:rFonts w:ascii="Arial" w:eastAsia="Aptos" w:hAnsi="Arial" w:cs="Arial"/>
          <w:i/>
          <w:iCs/>
          <w:sz w:val="20"/>
          <w:szCs w:val="20"/>
        </w:rPr>
        <w:t>[Poročilo po posameznih korakih]</w:t>
      </w:r>
    </w:p>
    <w:p w14:paraId="41397FC8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i/>
          <w:iCs/>
          <w:sz w:val="20"/>
          <w:szCs w:val="20"/>
        </w:rPr>
      </w:pPr>
      <w:r w:rsidRPr="002C42A3">
        <w:rPr>
          <w:rFonts w:ascii="Arial" w:eastAsia="Aptos" w:hAnsi="Arial" w:cs="Arial"/>
          <w:i/>
          <w:iCs/>
          <w:sz w:val="20"/>
          <w:szCs w:val="20"/>
        </w:rPr>
        <w:t>[Morebitne ugotovitve o nedoslednostih oziroma napakah]</w:t>
      </w:r>
    </w:p>
    <w:p w14:paraId="55E7E323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i/>
          <w:iCs/>
          <w:sz w:val="20"/>
          <w:szCs w:val="20"/>
        </w:rPr>
      </w:pPr>
      <w:r w:rsidRPr="002C42A3">
        <w:rPr>
          <w:rFonts w:ascii="Arial" w:eastAsia="Aptos" w:hAnsi="Arial" w:cs="Arial"/>
          <w:i/>
          <w:iCs/>
          <w:sz w:val="20"/>
          <w:szCs w:val="20"/>
        </w:rPr>
        <w:t>[Opis potrebnih ukrepov in rok za odpravo nedoslednosti oziroma napake]</w:t>
      </w:r>
    </w:p>
    <w:p w14:paraId="3C019A7E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</w:p>
    <w:p w14:paraId="2490B961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  <w:r w:rsidRPr="002C42A3">
        <w:rPr>
          <w:rFonts w:ascii="Arial" w:eastAsia="Aptos" w:hAnsi="Arial" w:cs="Arial"/>
          <w:b/>
          <w:bCs/>
          <w:sz w:val="20"/>
          <w:szCs w:val="20"/>
        </w:rPr>
        <w:t>Potrditev testiranja:</w:t>
      </w:r>
    </w:p>
    <w:p w14:paraId="5F247D67" w14:textId="4CB077E6" w:rsidR="002C42A3" w:rsidRPr="002C42A3" w:rsidRDefault="002C42A3" w:rsidP="002C42A3">
      <w:pPr>
        <w:spacing w:line="259" w:lineRule="auto"/>
        <w:rPr>
          <w:rFonts w:ascii="Arial" w:eastAsia="Aptos" w:hAnsi="Arial" w:cs="Arial"/>
          <w:i/>
          <w:iCs/>
          <w:sz w:val="20"/>
          <w:szCs w:val="20"/>
        </w:rPr>
      </w:pPr>
      <w:r w:rsidRPr="002C42A3">
        <w:rPr>
          <w:rFonts w:ascii="Arial" w:eastAsia="Aptos" w:hAnsi="Arial" w:cs="Arial"/>
          <w:i/>
          <w:iCs/>
          <w:sz w:val="20"/>
          <w:szCs w:val="20"/>
        </w:rPr>
        <w:t>[Zaključni komentar naročnika</w:t>
      </w:r>
      <w:r w:rsidR="00E220E2">
        <w:rPr>
          <w:rFonts w:ascii="Arial" w:eastAsia="Aptos" w:hAnsi="Arial" w:cs="Arial"/>
          <w:i/>
          <w:iCs/>
          <w:sz w:val="20"/>
          <w:szCs w:val="20"/>
        </w:rPr>
        <w:t xml:space="preserve"> in upravljavca</w:t>
      </w:r>
      <w:r w:rsidRPr="002C42A3">
        <w:rPr>
          <w:rFonts w:ascii="Arial" w:eastAsia="Aptos" w:hAnsi="Arial" w:cs="Arial"/>
          <w:i/>
          <w:iCs/>
          <w:sz w:val="20"/>
          <w:szCs w:val="20"/>
        </w:rPr>
        <w:t>]</w:t>
      </w:r>
    </w:p>
    <w:p w14:paraId="15EBB6FB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</w:p>
    <w:p w14:paraId="0ED77781" w14:textId="07DEF569" w:rsidR="002C42A3" w:rsidRPr="002C42A3" w:rsidRDefault="002C42A3" w:rsidP="002C42A3">
      <w:pPr>
        <w:spacing w:line="259" w:lineRule="auto"/>
        <w:rPr>
          <w:rFonts w:ascii="Arial" w:eastAsia="Aptos" w:hAnsi="Arial" w:cs="Arial"/>
          <w:sz w:val="20"/>
          <w:szCs w:val="20"/>
        </w:rPr>
      </w:pPr>
      <w:r w:rsidRPr="002C42A3">
        <w:rPr>
          <w:rFonts w:ascii="Arial" w:eastAsia="Aptos" w:hAnsi="Arial" w:cs="Arial"/>
          <w:sz w:val="20"/>
          <w:szCs w:val="20"/>
        </w:rPr>
        <w:t>Naročnik</w:t>
      </w:r>
      <w:r w:rsidR="00E220E2">
        <w:rPr>
          <w:rFonts w:ascii="Arial" w:eastAsia="Aptos" w:hAnsi="Arial" w:cs="Arial"/>
          <w:sz w:val="20"/>
          <w:szCs w:val="20"/>
        </w:rPr>
        <w:t xml:space="preserve"> in upravljavec</w:t>
      </w:r>
      <w:r w:rsidRPr="002C42A3">
        <w:rPr>
          <w:rFonts w:ascii="Arial" w:eastAsia="Aptos" w:hAnsi="Arial" w:cs="Arial"/>
          <w:sz w:val="20"/>
          <w:szCs w:val="20"/>
        </w:rPr>
        <w:t xml:space="preserve"> potrjuje</w:t>
      </w:r>
      <w:r w:rsidR="00E220E2">
        <w:rPr>
          <w:rFonts w:ascii="Arial" w:eastAsia="Aptos" w:hAnsi="Arial" w:cs="Arial"/>
          <w:sz w:val="20"/>
          <w:szCs w:val="20"/>
        </w:rPr>
        <w:t>ta</w:t>
      </w:r>
      <w:r w:rsidRPr="002C42A3">
        <w:rPr>
          <w:rFonts w:ascii="Arial" w:eastAsia="Aptos" w:hAnsi="Arial" w:cs="Arial"/>
          <w:sz w:val="20"/>
          <w:szCs w:val="20"/>
        </w:rPr>
        <w:t>, da je testiranje zaključeno [</w:t>
      </w:r>
      <w:r w:rsidRPr="002C42A3">
        <w:rPr>
          <w:rFonts w:ascii="Arial" w:eastAsia="Aptos" w:hAnsi="Arial" w:cs="Arial"/>
          <w:i/>
          <w:iCs/>
          <w:sz w:val="20"/>
          <w:szCs w:val="20"/>
        </w:rPr>
        <w:t>opredelitev uspešnosti oziroma sprejemljivosti testiranja</w:t>
      </w:r>
      <w:r w:rsidRPr="002C42A3">
        <w:rPr>
          <w:rFonts w:ascii="Arial" w:eastAsia="Aptos" w:hAnsi="Arial" w:cs="Arial"/>
          <w:sz w:val="20"/>
          <w:szCs w:val="20"/>
        </w:rPr>
        <w:t xml:space="preserve">]. </w:t>
      </w:r>
    </w:p>
    <w:p w14:paraId="7B104BCD" w14:textId="77777777" w:rsidR="002C42A3" w:rsidRPr="002C42A3" w:rsidRDefault="002C42A3" w:rsidP="002C42A3">
      <w:pPr>
        <w:spacing w:line="259" w:lineRule="auto"/>
        <w:rPr>
          <w:rFonts w:ascii="Arial" w:eastAsia="Aptos" w:hAnsi="Arial" w:cs="Arial"/>
          <w:b/>
          <w:bCs/>
          <w:sz w:val="20"/>
          <w:szCs w:val="20"/>
        </w:rPr>
      </w:pPr>
    </w:p>
    <w:p w14:paraId="3B3903AA" w14:textId="77777777" w:rsidR="002C42A3" w:rsidRPr="002C42A3" w:rsidRDefault="002C42A3" w:rsidP="002C42A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2C42A3">
        <w:rPr>
          <w:rFonts w:ascii="Arial" w:eastAsia="Aptos" w:hAnsi="Arial" w:cs="Arial"/>
          <w:sz w:val="20"/>
          <w:szCs w:val="20"/>
        </w:rPr>
        <w:t>Kraj in datum: _________________</w:t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  <w:t>Kraj in datum: ______________________</w:t>
      </w:r>
    </w:p>
    <w:p w14:paraId="7B81CB14" w14:textId="77777777" w:rsidR="002C42A3" w:rsidRPr="002C42A3" w:rsidRDefault="002C42A3" w:rsidP="002C42A3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2C42A3">
        <w:rPr>
          <w:rFonts w:ascii="Arial" w:eastAsia="Aptos" w:hAnsi="Arial" w:cs="Arial"/>
          <w:sz w:val="20"/>
          <w:szCs w:val="20"/>
        </w:rPr>
        <w:t>Izvajalec: _____________________</w:t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</w:r>
      <w:r w:rsidRPr="002C42A3">
        <w:rPr>
          <w:rFonts w:ascii="Arial" w:eastAsia="Aptos" w:hAnsi="Arial" w:cs="Arial"/>
          <w:sz w:val="20"/>
          <w:szCs w:val="20"/>
        </w:rPr>
        <w:tab/>
        <w:t>Naročnik: __________________________</w:t>
      </w:r>
    </w:p>
    <w:p w14:paraId="2489BDB6" w14:textId="3DB805A7" w:rsidR="00020ED6" w:rsidRDefault="00020ED6" w:rsidP="002C42A3">
      <w:pPr>
        <w:spacing w:line="259" w:lineRule="auto"/>
        <w:rPr>
          <w:rFonts w:ascii="Aptos" w:eastAsia="Aptos" w:hAnsi="Aptos" w:cs="Arial"/>
          <w:b/>
          <w:bCs/>
          <w:sz w:val="22"/>
          <w:szCs w:val="22"/>
          <w:highlight w:val="yellow"/>
        </w:rPr>
      </w:pPr>
    </w:p>
    <w:p w14:paraId="63074269" w14:textId="6E75ED46" w:rsidR="00256B06" w:rsidRPr="002C42A3" w:rsidRDefault="00256B06" w:rsidP="00256B06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2C42A3">
        <w:rPr>
          <w:rFonts w:ascii="Arial" w:eastAsia="Aptos" w:hAnsi="Arial" w:cs="Arial"/>
          <w:sz w:val="20"/>
          <w:szCs w:val="20"/>
        </w:rPr>
        <w:t>Kraj in datum: _________________</w:t>
      </w:r>
    </w:p>
    <w:p w14:paraId="2F978648" w14:textId="72E9FD40" w:rsidR="00256B06" w:rsidRPr="00E220E2" w:rsidRDefault="00256B06" w:rsidP="00E220E2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>
        <w:rPr>
          <w:rFonts w:ascii="Arial" w:eastAsia="Aptos" w:hAnsi="Arial" w:cs="Arial"/>
          <w:sz w:val="20"/>
          <w:szCs w:val="20"/>
        </w:rPr>
        <w:t>Upravljavec</w:t>
      </w:r>
      <w:r w:rsidRPr="002C42A3">
        <w:rPr>
          <w:rFonts w:ascii="Arial" w:eastAsia="Aptos" w:hAnsi="Arial" w:cs="Arial"/>
          <w:sz w:val="20"/>
          <w:szCs w:val="20"/>
        </w:rPr>
        <w:t>: _____________________</w:t>
      </w:r>
    </w:p>
    <w:sectPr w:rsidR="00256B06" w:rsidRPr="00E220E2" w:rsidSect="0026468C">
      <w:pgSz w:w="12240" w:h="15840"/>
      <w:pgMar w:top="1418" w:right="141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DE9B0" w14:textId="77777777" w:rsidR="009C3EB3" w:rsidRDefault="009C3EB3" w:rsidP="009C3EB3">
      <w:pPr>
        <w:spacing w:after="0" w:line="240" w:lineRule="auto"/>
      </w:pPr>
      <w:r>
        <w:separator/>
      </w:r>
    </w:p>
  </w:endnote>
  <w:endnote w:type="continuationSeparator" w:id="0">
    <w:p w14:paraId="37DD0F13" w14:textId="77777777" w:rsidR="009C3EB3" w:rsidRDefault="009C3EB3" w:rsidP="009C3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A0282" w14:textId="77777777" w:rsidR="009C3EB3" w:rsidRDefault="009C3EB3" w:rsidP="009C3EB3">
      <w:pPr>
        <w:spacing w:after="0" w:line="240" w:lineRule="auto"/>
      </w:pPr>
      <w:r>
        <w:separator/>
      </w:r>
    </w:p>
  </w:footnote>
  <w:footnote w:type="continuationSeparator" w:id="0">
    <w:p w14:paraId="60797179" w14:textId="77777777" w:rsidR="009C3EB3" w:rsidRDefault="009C3EB3" w:rsidP="009C3E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A3"/>
    <w:rsid w:val="000146EB"/>
    <w:rsid w:val="00020ED6"/>
    <w:rsid w:val="00082586"/>
    <w:rsid w:val="00105DE0"/>
    <w:rsid w:val="001649CB"/>
    <w:rsid w:val="001849F1"/>
    <w:rsid w:val="001D6A24"/>
    <w:rsid w:val="001E3E2E"/>
    <w:rsid w:val="001F5417"/>
    <w:rsid w:val="00224C84"/>
    <w:rsid w:val="00256B06"/>
    <w:rsid w:val="002644EE"/>
    <w:rsid w:val="0026468C"/>
    <w:rsid w:val="002A069F"/>
    <w:rsid w:val="002C42A3"/>
    <w:rsid w:val="002C46A2"/>
    <w:rsid w:val="00394426"/>
    <w:rsid w:val="003F7CAD"/>
    <w:rsid w:val="004A1610"/>
    <w:rsid w:val="004F01A9"/>
    <w:rsid w:val="004F2EA7"/>
    <w:rsid w:val="00550DE3"/>
    <w:rsid w:val="005638D9"/>
    <w:rsid w:val="00627583"/>
    <w:rsid w:val="00627A81"/>
    <w:rsid w:val="006B6AD5"/>
    <w:rsid w:val="00724F24"/>
    <w:rsid w:val="007E6043"/>
    <w:rsid w:val="007F5644"/>
    <w:rsid w:val="009C3EB3"/>
    <w:rsid w:val="009C5FC0"/>
    <w:rsid w:val="009D5852"/>
    <w:rsid w:val="00A63666"/>
    <w:rsid w:val="00AA50E7"/>
    <w:rsid w:val="00B810BF"/>
    <w:rsid w:val="00BF00FE"/>
    <w:rsid w:val="00C456CC"/>
    <w:rsid w:val="00C80C52"/>
    <w:rsid w:val="00D02755"/>
    <w:rsid w:val="00D06206"/>
    <w:rsid w:val="00D421CA"/>
    <w:rsid w:val="00D84869"/>
    <w:rsid w:val="00D94917"/>
    <w:rsid w:val="00DF69CB"/>
    <w:rsid w:val="00E220E2"/>
    <w:rsid w:val="00E955C1"/>
    <w:rsid w:val="00EF0700"/>
    <w:rsid w:val="00F20D71"/>
    <w:rsid w:val="00F53686"/>
    <w:rsid w:val="00FA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29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B06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4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4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42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4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42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42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42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42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42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2A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42A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42A3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42A3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42A3"/>
    <w:rPr>
      <w:rFonts w:eastAsiaTheme="majorEastAsia" w:cstheme="majorBidi"/>
      <w:color w:val="0F4761" w:themeColor="accent1" w:themeShade="B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42A3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42A3"/>
    <w:rPr>
      <w:rFonts w:eastAsiaTheme="majorEastAsia" w:cstheme="majorBidi"/>
      <w:color w:val="595959" w:themeColor="text1" w:themeTint="A6"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42A3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42A3"/>
    <w:rPr>
      <w:rFonts w:eastAsiaTheme="majorEastAsia" w:cstheme="majorBidi"/>
      <w:color w:val="272727" w:themeColor="text1" w:themeTint="D8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2C4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42A3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42A3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Quote">
    <w:name w:val="Quote"/>
    <w:basedOn w:val="Normal"/>
    <w:next w:val="Normal"/>
    <w:link w:val="QuoteChar"/>
    <w:uiPriority w:val="29"/>
    <w:qFormat/>
    <w:rsid w:val="002C4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42A3"/>
    <w:rPr>
      <w:i/>
      <w:iCs/>
      <w:color w:val="404040" w:themeColor="text1" w:themeTint="BF"/>
      <w:lang w:val="sl-SI"/>
    </w:rPr>
  </w:style>
  <w:style w:type="paragraph" w:styleId="ListParagraph">
    <w:name w:val="List Paragraph"/>
    <w:basedOn w:val="Normal"/>
    <w:uiPriority w:val="34"/>
    <w:qFormat/>
    <w:rsid w:val="002C42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42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2A3"/>
    <w:rPr>
      <w:i/>
      <w:iCs/>
      <w:color w:val="0F4761" w:themeColor="accent1" w:themeShade="BF"/>
      <w:lang w:val="sl-SI"/>
    </w:rPr>
  </w:style>
  <w:style w:type="character" w:styleId="IntenseReference">
    <w:name w:val="Intense Reference"/>
    <w:basedOn w:val="DefaultParagraphFont"/>
    <w:uiPriority w:val="32"/>
    <w:qFormat/>
    <w:rsid w:val="002C42A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C42A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5FC0"/>
    <w:pPr>
      <w:spacing w:after="0" w:line="240" w:lineRule="auto"/>
    </w:pPr>
    <w:rPr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D58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58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5852"/>
    <w:rPr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8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852"/>
    <w:rPr>
      <w:b/>
      <w:bCs/>
      <w:sz w:val="20"/>
      <w:szCs w:val="20"/>
      <w:lang w:val="sl-SI"/>
    </w:rPr>
  </w:style>
  <w:style w:type="character" w:styleId="Mention">
    <w:name w:val="Mention"/>
    <w:basedOn w:val="DefaultParagraphFont"/>
    <w:uiPriority w:val="99"/>
    <w:unhideWhenUsed/>
    <w:rsid w:val="009D5852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C3E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EB3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9C3E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EB3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1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2025-04-24T05:38:00Z</dcterms:created>
  <dcterms:modified xsi:type="dcterms:W3CDTF">2025-04-24T05:38:00Z</dcterms:modified>
</cp:coreProperties>
</file>